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C52" w:rsidRDefault="00B62C52" w:rsidP="00B62C5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</w:t>
      </w:r>
    </w:p>
    <w:p w:rsidR="00B62C52" w:rsidRDefault="00385E03" w:rsidP="00B62C5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Uchwała Nr 3</w:t>
      </w:r>
    </w:p>
    <w:p w:rsidR="008E5616" w:rsidRDefault="00C651E2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Nadzwyczajnego Walnego Zebrania </w:t>
      </w:r>
      <w:r w:rsidR="00D2043E" w:rsidRPr="00F93247">
        <w:rPr>
          <w:rFonts w:ascii="Times New Roman" w:hAnsi="Times New Roman" w:cs="Times New Roman"/>
          <w:sz w:val="24"/>
          <w:szCs w:val="24"/>
        </w:rPr>
        <w:t>Polskiego Towarzystwa Anestezjologii i Intensywnej Terapii</w:t>
      </w:r>
      <w:r w:rsidR="00B62C52">
        <w:rPr>
          <w:rFonts w:ascii="Times New Roman" w:hAnsi="Times New Roman" w:cs="Times New Roman"/>
          <w:sz w:val="24"/>
          <w:szCs w:val="24"/>
        </w:rPr>
        <w:t xml:space="preserve"> z dnia </w:t>
      </w:r>
      <w:r w:rsidR="00B62C52" w:rsidRPr="00DB6436">
        <w:rPr>
          <w:rFonts w:ascii="Times New Roman" w:hAnsi="Times New Roman" w:cs="Times New Roman"/>
          <w:sz w:val="24"/>
          <w:szCs w:val="24"/>
        </w:rPr>
        <w:t xml:space="preserve">08 marca 2013 roku </w:t>
      </w:r>
      <w:r w:rsidR="000E3DC6" w:rsidRPr="00B62C52">
        <w:rPr>
          <w:rFonts w:ascii="Times New Roman" w:hAnsi="Times New Roman" w:cs="Times New Roman"/>
          <w:sz w:val="24"/>
          <w:szCs w:val="24"/>
        </w:rPr>
        <w:t>w sprawie</w:t>
      </w:r>
      <w:r w:rsidR="008E5616" w:rsidRPr="00B62C52">
        <w:rPr>
          <w:rFonts w:ascii="Times New Roman" w:hAnsi="Times New Roman" w:cs="Times New Roman"/>
          <w:sz w:val="24"/>
          <w:szCs w:val="24"/>
        </w:rPr>
        <w:t xml:space="preserve"> uchylenia </w:t>
      </w:r>
      <w:r w:rsidR="0070742B" w:rsidRPr="00B62C52">
        <w:rPr>
          <w:rFonts w:ascii="Times New Roman" w:hAnsi="Times New Roman" w:cs="Times New Roman"/>
          <w:i/>
          <w:sz w:val="24"/>
          <w:szCs w:val="24"/>
        </w:rPr>
        <w:t>U</w:t>
      </w:r>
      <w:r w:rsidR="000E3DC6" w:rsidRPr="00B62C52">
        <w:rPr>
          <w:rFonts w:ascii="Times New Roman" w:hAnsi="Times New Roman" w:cs="Times New Roman"/>
          <w:i/>
          <w:sz w:val="24"/>
          <w:szCs w:val="24"/>
        </w:rPr>
        <w:t xml:space="preserve">chwały </w:t>
      </w:r>
      <w:r w:rsidR="008E5616" w:rsidRPr="00B62C52">
        <w:rPr>
          <w:rFonts w:ascii="Times New Roman" w:hAnsi="Times New Roman" w:cs="Times New Roman"/>
          <w:i/>
          <w:sz w:val="24"/>
          <w:szCs w:val="24"/>
        </w:rPr>
        <w:t>Walnego Zebrania z dnia 3 marca 2007 roku zobowiązującej Zarząd Główny do refundacji połowy kosztów uzyskania stopnia naukowego doktora lub doktora habilitowanego dla członków Tow</w:t>
      </w:r>
      <w:r w:rsidR="009F5E94">
        <w:rPr>
          <w:rFonts w:ascii="Times New Roman" w:hAnsi="Times New Roman" w:cs="Times New Roman"/>
          <w:i/>
          <w:sz w:val="24"/>
          <w:szCs w:val="24"/>
        </w:rPr>
        <w:t>arzystwa, którzy są zobowiązani</w:t>
      </w:r>
      <w:r w:rsidR="008E5616" w:rsidRPr="00B62C52">
        <w:rPr>
          <w:rFonts w:ascii="Times New Roman" w:hAnsi="Times New Roman" w:cs="Times New Roman"/>
          <w:i/>
          <w:sz w:val="24"/>
          <w:szCs w:val="24"/>
        </w:rPr>
        <w:t xml:space="preserve"> dokonać opłat, związanych z uzyskaniem tegoż stopnia, na rzecz wyższych uczelni</w:t>
      </w:r>
      <w:r w:rsidR="008E5616" w:rsidRPr="00B62C52">
        <w:rPr>
          <w:rFonts w:ascii="Times New Roman" w:hAnsi="Times New Roman" w:cs="Times New Roman"/>
          <w:sz w:val="24"/>
          <w:szCs w:val="24"/>
        </w:rPr>
        <w:t>.</w:t>
      </w:r>
    </w:p>
    <w:p w:rsidR="00E76820" w:rsidRDefault="00E76820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820" w:rsidRDefault="00E76820" w:rsidP="00E7682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E76820" w:rsidRDefault="00E76820" w:rsidP="00E7682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Nadzwyczajnego Walnego Zebrania </w:t>
      </w:r>
      <w:r w:rsidRPr="00F93247">
        <w:rPr>
          <w:rFonts w:ascii="Times New Roman" w:hAnsi="Times New Roman" w:cs="Times New Roman"/>
          <w:sz w:val="24"/>
          <w:szCs w:val="24"/>
        </w:rPr>
        <w:t>Polskiego Towarzystwa Anestezjologii i Intensywnej Terapii</w:t>
      </w:r>
      <w:r>
        <w:rPr>
          <w:rFonts w:ascii="Times New Roman" w:hAnsi="Times New Roman" w:cs="Times New Roman"/>
          <w:sz w:val="24"/>
          <w:szCs w:val="24"/>
        </w:rPr>
        <w:t xml:space="preserve"> z dnia </w:t>
      </w:r>
      <w:r w:rsidRPr="00DB6436">
        <w:rPr>
          <w:rFonts w:ascii="Times New Roman" w:hAnsi="Times New Roman" w:cs="Times New Roman"/>
          <w:sz w:val="24"/>
          <w:szCs w:val="24"/>
        </w:rPr>
        <w:t xml:space="preserve">08 marca 2013 roku </w:t>
      </w:r>
      <w:r>
        <w:rPr>
          <w:rFonts w:ascii="Times New Roman" w:hAnsi="Times New Roman" w:cs="Times New Roman"/>
          <w:sz w:val="24"/>
          <w:szCs w:val="24"/>
        </w:rPr>
        <w:t>uchyla</w:t>
      </w:r>
      <w:r w:rsidRPr="00B62C52">
        <w:rPr>
          <w:rFonts w:ascii="Times New Roman" w:hAnsi="Times New Roman" w:cs="Times New Roman"/>
          <w:sz w:val="24"/>
          <w:szCs w:val="24"/>
        </w:rPr>
        <w:t xml:space="preserve"> </w:t>
      </w:r>
      <w:r w:rsidRPr="00B62C52">
        <w:rPr>
          <w:rFonts w:ascii="Times New Roman" w:hAnsi="Times New Roman" w:cs="Times New Roman"/>
          <w:i/>
          <w:sz w:val="24"/>
          <w:szCs w:val="24"/>
        </w:rPr>
        <w:t>U</w:t>
      </w:r>
      <w:r>
        <w:rPr>
          <w:rFonts w:ascii="Times New Roman" w:hAnsi="Times New Roman" w:cs="Times New Roman"/>
          <w:i/>
          <w:sz w:val="24"/>
          <w:szCs w:val="24"/>
        </w:rPr>
        <w:t>chwałę</w:t>
      </w:r>
      <w:r w:rsidRPr="00B62C52">
        <w:rPr>
          <w:rFonts w:ascii="Times New Roman" w:hAnsi="Times New Roman" w:cs="Times New Roman"/>
          <w:i/>
          <w:sz w:val="24"/>
          <w:szCs w:val="24"/>
        </w:rPr>
        <w:t xml:space="preserve"> Walnego Zebrania z dnia 3 marca 2007 roku zobowiązującej Zarząd Główny do refundacji połowy kosztów uzyskania stopnia naukowego doktora lub doktora habilitowanego dla członków Tow</w:t>
      </w:r>
      <w:r w:rsidR="009F5E94">
        <w:rPr>
          <w:rFonts w:ascii="Times New Roman" w:hAnsi="Times New Roman" w:cs="Times New Roman"/>
          <w:i/>
          <w:sz w:val="24"/>
          <w:szCs w:val="24"/>
        </w:rPr>
        <w:t>arzystwa, którzy są zobowiązani</w:t>
      </w:r>
      <w:r w:rsidRPr="00B62C52">
        <w:rPr>
          <w:rFonts w:ascii="Times New Roman" w:hAnsi="Times New Roman" w:cs="Times New Roman"/>
          <w:i/>
          <w:sz w:val="24"/>
          <w:szCs w:val="24"/>
        </w:rPr>
        <w:t xml:space="preserve"> dokonać opłat, związanych z uzyskaniem tegoż stopnia, na rzecz wyższych uczelni</w:t>
      </w:r>
      <w:r w:rsidRPr="00B62C52">
        <w:rPr>
          <w:rFonts w:ascii="Times New Roman" w:hAnsi="Times New Roman" w:cs="Times New Roman"/>
          <w:sz w:val="24"/>
          <w:szCs w:val="24"/>
        </w:rPr>
        <w:t>.</w:t>
      </w:r>
    </w:p>
    <w:p w:rsidR="00E76820" w:rsidRDefault="00E76820" w:rsidP="00E7682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:rsidR="00E76820" w:rsidRDefault="00E76820" w:rsidP="00E7682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Uchwała wchodzi w życie z dniem podjęcia.</w:t>
      </w:r>
    </w:p>
    <w:p w:rsidR="00E76820" w:rsidRPr="00B62C52" w:rsidRDefault="00E76820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E76820" w:rsidRPr="00B62C52" w:rsidSect="00462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63D5"/>
    <w:multiLevelType w:val="hybridMultilevel"/>
    <w:tmpl w:val="29ECA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83F42"/>
    <w:multiLevelType w:val="hybridMultilevel"/>
    <w:tmpl w:val="F8905AF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574962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28127A37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371F4C8F"/>
    <w:multiLevelType w:val="multilevel"/>
    <w:tmpl w:val="05AAC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439450D0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4EFE3516"/>
    <w:multiLevelType w:val="hybridMultilevel"/>
    <w:tmpl w:val="5A26FE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DC3898"/>
    <w:rsid w:val="000E3DC6"/>
    <w:rsid w:val="00183CF4"/>
    <w:rsid w:val="001C73CD"/>
    <w:rsid w:val="002D3CC0"/>
    <w:rsid w:val="00307965"/>
    <w:rsid w:val="00385E03"/>
    <w:rsid w:val="003D3751"/>
    <w:rsid w:val="003F067D"/>
    <w:rsid w:val="00462040"/>
    <w:rsid w:val="00480E99"/>
    <w:rsid w:val="0048479F"/>
    <w:rsid w:val="005679F6"/>
    <w:rsid w:val="0060226B"/>
    <w:rsid w:val="00691A99"/>
    <w:rsid w:val="0070742B"/>
    <w:rsid w:val="0073290B"/>
    <w:rsid w:val="007F695C"/>
    <w:rsid w:val="008059B8"/>
    <w:rsid w:val="00822CA4"/>
    <w:rsid w:val="0085772E"/>
    <w:rsid w:val="008E5616"/>
    <w:rsid w:val="009075D8"/>
    <w:rsid w:val="00966BC3"/>
    <w:rsid w:val="009F5E94"/>
    <w:rsid w:val="00A44B03"/>
    <w:rsid w:val="00AA4F72"/>
    <w:rsid w:val="00AC3AA5"/>
    <w:rsid w:val="00B62C52"/>
    <w:rsid w:val="00C651E2"/>
    <w:rsid w:val="00C75D74"/>
    <w:rsid w:val="00CA7425"/>
    <w:rsid w:val="00D2043E"/>
    <w:rsid w:val="00DB6436"/>
    <w:rsid w:val="00DC3898"/>
    <w:rsid w:val="00DE6BFD"/>
    <w:rsid w:val="00E02123"/>
    <w:rsid w:val="00E41E43"/>
    <w:rsid w:val="00E76820"/>
    <w:rsid w:val="00ED3726"/>
    <w:rsid w:val="00EE41FF"/>
    <w:rsid w:val="00EF63A6"/>
    <w:rsid w:val="00F85D3C"/>
    <w:rsid w:val="00F93247"/>
    <w:rsid w:val="00FE6A96"/>
    <w:rsid w:val="00FF1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20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3AA5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66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8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7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8348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8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07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46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141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866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679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09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7020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39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3771032">
                                                      <w:marLeft w:val="28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6797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3148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2169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7604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1129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1485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2922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Mariusz Piechota</dc:creator>
  <cp:keywords/>
  <dc:description/>
  <cp:lastModifiedBy>Piechota</cp:lastModifiedBy>
  <cp:revision>35</cp:revision>
  <dcterms:created xsi:type="dcterms:W3CDTF">2013-01-08T09:57:00Z</dcterms:created>
  <dcterms:modified xsi:type="dcterms:W3CDTF">2013-01-09T19:03:00Z</dcterms:modified>
</cp:coreProperties>
</file>